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xmlns:wp14="http://schemas.microsoft.com/office/word/2010/wordml" w:rsidRPr="000508DE" w:rsidR="000508DE" w:rsidP="000508DE" w:rsidRDefault="000508DE" w14:paraId="485C1555" wp14:textId="7777777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ALLEGATO A</w:t>
      </w:r>
    </w:p>
    <w:p xmlns:wp14="http://schemas.microsoft.com/office/word/2010/wordml" w:rsidRPr="000508DE" w:rsidR="000508DE" w:rsidP="000508DE" w:rsidRDefault="000508DE" w14:paraId="6A8C40B5" wp14:textId="7777777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CATALOGO DEI SERVIZI DI WELFARE INTEGRATIVO</w:t>
      </w:r>
    </w:p>
    <w:p xmlns:wp14="http://schemas.microsoft.com/office/word/2010/wordml" w:rsidRPr="000508DE" w:rsidR="000508DE" w:rsidP="000508DE" w:rsidRDefault="000508DE" w14:paraId="20640C35" wp14:textId="77777777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0. Disposizioni generali di utilizzo</w:t>
      </w:r>
    </w:p>
    <w:p xmlns:wp14="http://schemas.microsoft.com/office/word/2010/wordml" w:rsidRPr="000508DE" w:rsidR="000508DE" w:rsidP="000508DE" w:rsidRDefault="000508DE" w14:paraId="0D59B9C0" wp14:textId="7777777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Ambito di applicazione</w:t>
      </w:r>
      <w:r w:rsidRPr="000508DE">
        <w:rPr>
          <w:rFonts w:eastAsia="Times New Roman" w:cstheme="minorHAnsi"/>
          <w:sz w:val="24"/>
          <w:szCs w:val="24"/>
          <w:lang w:eastAsia="it-IT"/>
        </w:rPr>
        <w:br/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Il presente Catalogo disciplina i servizi e le prestazioni fruibili tramite </w:t>
      </w: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Conto Welfare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 fino a concorrenza del credito individuale attribuito per l’anno di riferimento.</w:t>
      </w:r>
    </w:p>
    <w:p xmlns:wp14="http://schemas.microsoft.com/office/word/2010/wordml" w:rsidRPr="000508DE" w:rsidR="000508DE" w:rsidP="000508DE" w:rsidRDefault="000508DE" w14:paraId="5F51DE56" wp14:textId="7777777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Modalità di fruizione</w:t>
      </w:r>
      <w:r w:rsidRPr="000508DE">
        <w:rPr>
          <w:rFonts w:eastAsia="Times New Roman" w:cstheme="minorHAnsi"/>
          <w:sz w:val="24"/>
          <w:szCs w:val="24"/>
          <w:lang w:eastAsia="it-IT"/>
        </w:rPr>
        <w:br/>
      </w:r>
      <w:r w:rsidRPr="000508DE">
        <w:rPr>
          <w:rFonts w:eastAsia="Times New Roman" w:cstheme="minorHAnsi"/>
          <w:sz w:val="24"/>
          <w:szCs w:val="24"/>
          <w:lang w:eastAsia="it-IT"/>
        </w:rPr>
        <w:t>I servizi possono essere fruiti, secondo quanto previsto dal Comune e dalla piattaforma/catalogo operativo:</w:t>
      </w:r>
    </w:p>
    <w:p xmlns:wp14="http://schemas.microsoft.com/office/word/2010/wordml" w:rsidRPr="000508DE" w:rsidR="000508DE" w:rsidP="000508DE" w:rsidRDefault="000508DE" w14:paraId="4A5DA2F3" wp14:textId="7777777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a rimborso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 (previa presentazione di giustificativi);</w:t>
      </w:r>
    </w:p>
    <w:p xmlns:wp14="http://schemas.microsoft.com/office/word/2010/wordml" w:rsidRPr="000508DE" w:rsidR="000508DE" w:rsidP="000508DE" w:rsidRDefault="000508DE" w14:paraId="46B9C2E4" wp14:textId="7777777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a voucher/buono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 (emesso tramite piattaforma);</w:t>
      </w:r>
    </w:p>
    <w:p xmlns:wp14="http://schemas.microsoft.com/office/word/2010/wordml" w:rsidRPr="000508DE" w:rsidR="000508DE" w:rsidP="000508DE" w:rsidRDefault="000508DE" w14:paraId="4C073082" wp14:textId="7777777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a pagamento diretto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 (se previsto dalla piattaforma o da convenzioni).</w:t>
      </w:r>
    </w:p>
    <w:p xmlns:wp14="http://schemas.microsoft.com/office/word/2010/wordml" w:rsidRPr="000508DE" w:rsidR="000508DE" w:rsidP="000508DE" w:rsidRDefault="000508DE" w14:paraId="64F7295F" wp14:textId="7777777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Regime fiscale e compatibilità</w:t>
      </w:r>
      <w:r w:rsidRPr="000508DE">
        <w:rPr>
          <w:rFonts w:eastAsia="Times New Roman" w:cstheme="minorHAnsi"/>
          <w:sz w:val="24"/>
          <w:szCs w:val="24"/>
          <w:lang w:eastAsia="it-IT"/>
        </w:rPr>
        <w:br/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I servizi sono erogati nel rispetto della </w:t>
      </w: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normativa fiscale vigente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. Le spese rimborsate tramite welfare </w:t>
      </w: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non possono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 essere utilizzate per ottenere ulteriori agevolazioni fiscali, laddove non consentito dalla normativa.</w:t>
      </w:r>
      <w:r w:rsidRPr="000508DE">
        <w:rPr>
          <w:rFonts w:eastAsia="Times New Roman" w:cstheme="minorHAnsi"/>
          <w:sz w:val="24"/>
          <w:szCs w:val="24"/>
          <w:lang w:eastAsia="it-IT"/>
        </w:rPr>
        <w:br/>
      </w:r>
      <w:r w:rsidRPr="000508DE">
        <w:rPr>
          <w:rFonts w:eastAsia="Times New Roman" w:cstheme="minorHAnsi"/>
          <w:sz w:val="24"/>
          <w:szCs w:val="24"/>
          <w:lang w:eastAsia="it-IT"/>
        </w:rPr>
        <w:t>Resta ferma la responsabilità del dipendente per dichiarazioni e documenti prodotti.</w:t>
      </w:r>
    </w:p>
    <w:p xmlns:wp14="http://schemas.microsoft.com/office/word/2010/wordml" w:rsidRPr="000508DE" w:rsidR="000508DE" w:rsidP="000508DE" w:rsidRDefault="000508DE" w14:paraId="796AB61F" wp14:textId="7777777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Documentazione generale minima</w:t>
      </w:r>
    </w:p>
    <w:p xmlns:wp14="http://schemas.microsoft.com/office/word/2010/wordml" w:rsidRPr="000508DE" w:rsidR="000508DE" w:rsidP="000508DE" w:rsidRDefault="000508DE" w14:paraId="5ADBA8D5" wp14:textId="7777777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domanda/istanza tramite piattaforma o modulo interno;</w:t>
      </w:r>
    </w:p>
    <w:p xmlns:wp14="http://schemas.microsoft.com/office/word/2010/wordml" w:rsidRPr="000508DE" w:rsidR="000508DE" w:rsidP="000508DE" w:rsidRDefault="000508DE" w14:paraId="63B6B0FF" wp14:textId="7777777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giustificativo di spesa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 (fattura/ricevuta/scontrino “parlante” ove richiesto);</w:t>
      </w:r>
    </w:p>
    <w:p xmlns:wp14="http://schemas.microsoft.com/office/word/2010/wordml" w:rsidRPr="000508DE" w:rsidR="000508DE" w:rsidP="000508DE" w:rsidRDefault="000508DE" w14:paraId="53685CE5" wp14:textId="7777777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prova di pagamento (se non già inclusa nel giustificativo);</w:t>
      </w:r>
    </w:p>
    <w:p xmlns:wp14="http://schemas.microsoft.com/office/word/2010/wordml" w:rsidRPr="000508DE" w:rsidR="000508DE" w:rsidP="000508DE" w:rsidRDefault="000508DE" w14:paraId="41A4599A" wp14:textId="7777777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eventuale documentazione integrativa indicata per la specifica prestazione (es. attestazione familiare a carico, certificazione, ecc.).</w:t>
      </w:r>
    </w:p>
    <w:p xmlns:wp14="http://schemas.microsoft.com/office/word/2010/wordml" w:rsidRPr="000508DE" w:rsidR="000508DE" w:rsidP="000508DE" w:rsidRDefault="000508DE" w14:paraId="392F0CE1" wp14:textId="7777777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Termini di presentazione</w:t>
      </w:r>
    </w:p>
    <w:p xmlns:wp14="http://schemas.microsoft.com/office/word/2010/wordml" w:rsidRPr="000508DE" w:rsidR="000508DE" w:rsidP="000508DE" w:rsidRDefault="000508DE" w14:paraId="404139B0" wp14:textId="7777777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 xml:space="preserve">Presentazione istanze: entro </w:t>
      </w: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___ giorni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 dalla data del giustificativo (o entro </w:t>
      </w:r>
      <w:r w:rsidRPr="000508DE">
        <w:rPr>
          <w:rFonts w:eastAsia="Times New Roman" w:cstheme="minorHAnsi"/>
          <w:b/>
          <w:bCs/>
          <w:i/>
          <w:iCs/>
          <w:sz w:val="24"/>
          <w:szCs w:val="24"/>
          <w:lang w:eastAsia="it-IT"/>
        </w:rPr>
        <w:t>/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 dell’anno).</w:t>
      </w:r>
    </w:p>
    <w:p xmlns:wp14="http://schemas.microsoft.com/office/word/2010/wordml" w:rsidRPr="000508DE" w:rsidR="000508DE" w:rsidP="000508DE" w:rsidRDefault="000508DE" w14:paraId="1CFBAA69" wp14:textId="7777777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 xml:space="preserve">Istruttoria Ufficio Risorse Umane: entro </w:t>
      </w: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___ giorni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 dal ricevimento completo della documentazione.</w:t>
      </w:r>
    </w:p>
    <w:p xmlns:wp14="http://schemas.microsoft.com/office/word/2010/wordml" w:rsidRPr="000508DE" w:rsidR="000508DE" w:rsidP="000508DE" w:rsidRDefault="000508DE" w14:paraId="68198159" wp14:textId="7777777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 xml:space="preserve">Liquidazione/rimborso: in busta paga utile / entro </w:t>
      </w: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___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 (secondo disciplina interna).</w:t>
      </w:r>
    </w:p>
    <w:p xmlns:wp14="http://schemas.microsoft.com/office/word/2010/wordml" w:rsidRPr="000508DE" w:rsidR="000508DE" w:rsidP="000508DE" w:rsidRDefault="000508DE" w14:paraId="49E6D111" wp14:textId="7777777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Esclusioni generali</w:t>
      </w:r>
      <w:r w:rsidRPr="000508DE">
        <w:rPr>
          <w:rFonts w:eastAsia="Times New Roman" w:cstheme="minorHAnsi"/>
          <w:sz w:val="24"/>
          <w:szCs w:val="24"/>
          <w:lang w:eastAsia="it-IT"/>
        </w:rPr>
        <w:br/>
      </w:r>
      <w:r w:rsidRPr="000508DE">
        <w:rPr>
          <w:rFonts w:eastAsia="Times New Roman" w:cstheme="minorHAnsi"/>
          <w:sz w:val="24"/>
          <w:szCs w:val="24"/>
          <w:lang w:eastAsia="it-IT"/>
        </w:rPr>
        <w:t>Non sono rimborsabili/ammissibili:</w:t>
      </w:r>
    </w:p>
    <w:p xmlns:wp14="http://schemas.microsoft.com/office/word/2010/wordml" w:rsidRPr="000508DE" w:rsidR="000508DE" w:rsidP="000508DE" w:rsidRDefault="000508DE" w14:paraId="416048B4" wp14:textId="7777777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spese già rimborsate da terzi (assicurazioni, altri enti, ecc.);</w:t>
      </w:r>
    </w:p>
    <w:p xmlns:wp14="http://schemas.microsoft.com/office/word/2010/wordml" w:rsidRPr="000508DE" w:rsidR="000508DE" w:rsidP="000508DE" w:rsidRDefault="000508DE" w14:paraId="3C8C180A" wp14:textId="7777777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spese prive di idoneo giustificativo o non riconducibili al beneficiario/avente diritto;</w:t>
      </w:r>
    </w:p>
    <w:p xmlns:wp14="http://schemas.microsoft.com/office/word/2010/wordml" w:rsidRPr="000508DE" w:rsidR="000508DE" w:rsidP="000508DE" w:rsidRDefault="000508DE" w14:paraId="6924816E" wp14:textId="7777777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spese non coerenti con il presente Catalogo o non ammesse dalla normativa fiscale.</w:t>
      </w:r>
    </w:p>
    <w:p xmlns:wp14="http://schemas.microsoft.com/office/word/2010/wordml" w:rsidRPr="000508DE" w:rsidR="000508DE" w:rsidP="000508DE" w:rsidRDefault="000508DE" w14:paraId="63798E51" wp14:textId="7777777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Massimali</w:t>
      </w:r>
    </w:p>
    <w:p xmlns:wp14="http://schemas.microsoft.com/office/word/2010/wordml" w:rsidRPr="000508DE" w:rsidR="000508DE" w:rsidP="000508DE" w:rsidRDefault="000508DE" w14:paraId="69818EC8" wp14:textId="7777777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Massimale annuo per singolo dipendente: pari al credito assegnato sul Conto Welfare.</w:t>
      </w:r>
    </w:p>
    <w:p xmlns:wp14="http://schemas.microsoft.com/office/word/2010/wordml" w:rsidRPr="000508DE" w:rsidR="000508DE" w:rsidP="000508DE" w:rsidRDefault="000508DE" w14:paraId="5E6E22A8" wp14:textId="7777777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Eventuali massimali per singola voce di spesa: come indicati nelle sezioni seguenti (</w:t>
      </w: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campi compilabili</w:t>
      </w:r>
      <w:r w:rsidRPr="000508DE">
        <w:rPr>
          <w:rFonts w:eastAsia="Times New Roman" w:cstheme="minorHAnsi"/>
          <w:sz w:val="24"/>
          <w:szCs w:val="24"/>
          <w:lang w:eastAsia="it-IT"/>
        </w:rPr>
        <w:t>).</w:t>
      </w:r>
    </w:p>
    <w:p xmlns:wp14="http://schemas.microsoft.com/office/word/2010/wordml" w:rsidRPr="000508DE" w:rsidR="000508DE" w:rsidP="000508DE" w:rsidRDefault="000508DE" w14:paraId="2B833C1F" wp14:textId="7777777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1. Iniziative di sostegno al reddito della famiglia</w:t>
      </w:r>
    </w:p>
    <w:p xmlns:wp14="http://schemas.microsoft.com/office/word/2010/wordml" w:rsidRPr="000508DE" w:rsidR="000508DE" w:rsidP="000508DE" w:rsidRDefault="000508DE" w14:paraId="4C7ADF09" wp14:textId="77777777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1.1 Rimborso abbonamenti trasporto pubblico (dipendente e/o familiari fiscalmente a carico)</w:t>
      </w:r>
    </w:p>
    <w:p xmlns:wp14="http://schemas.microsoft.com/office/word/2010/wordml" w:rsidRPr="000508DE" w:rsidR="000508DE" w:rsidP="000508DE" w:rsidRDefault="000508DE" w14:paraId="52FD491E" wp14:textId="7777777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Descrizione</w:t>
      </w:r>
      <w:r w:rsidRPr="000508DE">
        <w:rPr>
          <w:rFonts w:eastAsia="Times New Roman" w:cstheme="minorHAnsi"/>
          <w:sz w:val="24"/>
          <w:szCs w:val="24"/>
          <w:lang w:eastAsia="it-IT"/>
        </w:rPr>
        <w:t>: rimborso delle spese per abbonamenti al trasporto pubblico utilizzati per raggiungere luogo di lavoro o di studio.</w:t>
      </w:r>
    </w:p>
    <w:p xmlns:wp14="http://schemas.microsoft.com/office/word/2010/wordml" w:rsidRPr="000508DE" w:rsidR="000508DE" w:rsidP="000508DE" w:rsidRDefault="000508DE" w14:paraId="61400FA3" wp14:textId="7777777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Aventi diritto</w:t>
      </w:r>
      <w:r w:rsidRPr="000508DE">
        <w:rPr>
          <w:rFonts w:eastAsia="Times New Roman" w:cstheme="minorHAnsi"/>
          <w:sz w:val="24"/>
          <w:szCs w:val="24"/>
          <w:lang w:eastAsia="it-IT"/>
        </w:rPr>
        <w:t>: dipendente; familiari fiscalmente a carico (ove dichiarati e documentati).</w:t>
      </w:r>
    </w:p>
    <w:p xmlns:wp14="http://schemas.microsoft.com/office/word/2010/wordml" w:rsidRPr="000508DE" w:rsidR="000508DE" w:rsidP="000508DE" w:rsidRDefault="000508DE" w14:paraId="0D7D5FD0" wp14:textId="7777777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Spese ammissibili</w:t>
      </w:r>
      <w:r w:rsidRPr="000508DE">
        <w:rPr>
          <w:rFonts w:eastAsia="Times New Roman" w:cstheme="minorHAnsi"/>
          <w:sz w:val="24"/>
          <w:szCs w:val="24"/>
          <w:lang w:eastAsia="it-IT"/>
        </w:rPr>
        <w:t>: abbonamenti (mensili/annuali/periodici) per TPL locale/regionale/interregionale.</w:t>
      </w:r>
    </w:p>
    <w:p xmlns:wp14="http://schemas.microsoft.com/office/word/2010/wordml" w:rsidRPr="000508DE" w:rsidR="000508DE" w:rsidP="000508DE" w:rsidRDefault="000508DE" w14:paraId="6630AC44" wp14:textId="7777777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Documentazione</w:t>
      </w:r>
      <w:r w:rsidRPr="000508DE">
        <w:rPr>
          <w:rFonts w:eastAsia="Times New Roman" w:cstheme="minorHAnsi"/>
          <w:sz w:val="24"/>
          <w:szCs w:val="24"/>
          <w:lang w:eastAsia="it-IT"/>
        </w:rPr>
        <w:t>:</w:t>
      </w:r>
    </w:p>
    <w:p xmlns:wp14="http://schemas.microsoft.com/office/word/2010/wordml" w:rsidRPr="000508DE" w:rsidR="000508DE" w:rsidP="000508DE" w:rsidRDefault="000508DE" w14:paraId="04BAA6CC" wp14:textId="77777777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copia abbonamento o ricevuta d’acquisto nominativa;</w:t>
      </w:r>
    </w:p>
    <w:p xmlns:wp14="http://schemas.microsoft.com/office/word/2010/wordml" w:rsidRPr="000508DE" w:rsidR="000508DE" w:rsidP="000508DE" w:rsidRDefault="000508DE" w14:paraId="3A7D42EF" wp14:textId="77777777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giustificativo di spesa e prova di pagamento;</w:t>
      </w:r>
    </w:p>
    <w:p xmlns:wp14="http://schemas.microsoft.com/office/word/2010/wordml" w:rsidRPr="000508DE" w:rsidR="000508DE" w:rsidP="000508DE" w:rsidRDefault="000508DE" w14:paraId="63C2ACE6" wp14:textId="77777777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eventuale autocertificazione familiare a carico.</w:t>
      </w:r>
    </w:p>
    <w:p xmlns:wp14="http://schemas.microsoft.com/office/word/2010/wordml" w:rsidRPr="000508DE" w:rsidR="000508DE" w:rsidP="000508DE" w:rsidRDefault="000508DE" w14:paraId="7F434ECA" wp14:textId="7777777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Modalità</w:t>
      </w:r>
      <w:r w:rsidRPr="000508DE">
        <w:rPr>
          <w:rFonts w:eastAsia="Times New Roman" w:cstheme="minorHAnsi"/>
          <w:sz w:val="24"/>
          <w:szCs w:val="24"/>
          <w:lang w:eastAsia="it-IT"/>
        </w:rPr>
        <w:t>: rimborso in busta paga utile (integrale o rateizzato), fino a concorrenza del credito welfare.</w:t>
      </w:r>
    </w:p>
    <w:p xmlns:wp14="http://schemas.microsoft.com/office/word/2010/wordml" w:rsidRPr="000508DE" w:rsidR="000508DE" w:rsidP="000508DE" w:rsidRDefault="000508DE" w14:paraId="592CC146" wp14:textId="7777777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Massimale specifico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: € </w:t>
      </w: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___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 / anno (se previsto).</w:t>
      </w:r>
    </w:p>
    <w:p xmlns:wp14="http://schemas.microsoft.com/office/word/2010/wordml" w:rsidRPr="000508DE" w:rsidR="000508DE" w:rsidP="000508DE" w:rsidRDefault="000508DE" w14:paraId="2F5342A9" wp14:textId="7777777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Note</w:t>
      </w:r>
      <w:r w:rsidRPr="000508DE">
        <w:rPr>
          <w:rFonts w:eastAsia="Times New Roman" w:cstheme="minorHAnsi"/>
          <w:sz w:val="24"/>
          <w:szCs w:val="24"/>
          <w:lang w:eastAsia="it-IT"/>
        </w:rPr>
        <w:t>: esclusi titoli di viaggio occasionali/non documentabili (salvo diversa previsione piattaforma).</w:t>
      </w:r>
    </w:p>
    <w:p xmlns:wp14="http://schemas.microsoft.com/office/word/2010/wordml" w:rsidRPr="000508DE" w:rsidR="000508DE" w:rsidP="000508DE" w:rsidRDefault="000508DE" w14:paraId="5153742A" wp14:textId="7777777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2. Supporto all’educazione e all’istruzione e promozione del merito dei figli</w:t>
      </w:r>
    </w:p>
    <w:p xmlns:wp14="http://schemas.microsoft.com/office/word/2010/wordml" w:rsidRPr="000508DE" w:rsidR="000508DE" w:rsidP="000508DE" w:rsidRDefault="000508DE" w14:paraId="2E449C8C" wp14:textId="77777777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2.1 Rimborso spese scolastiche e formative</w:t>
      </w:r>
    </w:p>
    <w:p xmlns:wp14="http://schemas.microsoft.com/office/word/2010/wordml" w:rsidRPr="000508DE" w:rsidR="000508DE" w:rsidP="000508DE" w:rsidRDefault="000508DE" w14:paraId="26415C82" wp14:textId="7777777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Descrizione</w:t>
      </w:r>
      <w:r w:rsidRPr="000508DE">
        <w:rPr>
          <w:rFonts w:eastAsia="Times New Roman" w:cstheme="minorHAnsi"/>
          <w:sz w:val="24"/>
          <w:szCs w:val="24"/>
          <w:lang w:eastAsia="it-IT"/>
        </w:rPr>
        <w:t>: rimborso spese sostenute dal dipendente per i figli (e/o familiari fiscalmente a carico, se previsto) per finalità educative/istruttive.</w:t>
      </w:r>
    </w:p>
    <w:p xmlns:wp14="http://schemas.microsoft.com/office/word/2010/wordml" w:rsidRPr="000508DE" w:rsidR="000508DE" w:rsidP="000508DE" w:rsidRDefault="000508DE" w14:paraId="0EBE17A2" wp14:textId="7777777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Spese ammissibili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 (elenco base, modificabile):</w:t>
      </w:r>
    </w:p>
    <w:p xmlns:wp14="http://schemas.microsoft.com/office/word/2010/wordml" w:rsidRPr="000508DE" w:rsidR="000508DE" w:rsidP="000508DE" w:rsidRDefault="000508DE" w14:paraId="03768D98" wp14:textId="77777777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libri scolastici e/o universitari;</w:t>
      </w:r>
    </w:p>
    <w:p xmlns:wp14="http://schemas.microsoft.com/office/word/2010/wordml" w:rsidRPr="000508DE" w:rsidR="000508DE" w:rsidP="000508DE" w:rsidRDefault="000508DE" w14:paraId="05F0D83D" wp14:textId="77777777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mensa scolastica;</w:t>
      </w:r>
    </w:p>
    <w:p xmlns:wp14="http://schemas.microsoft.com/office/word/2010/wordml" w:rsidRPr="000508DE" w:rsidR="000508DE" w:rsidP="000508DE" w:rsidRDefault="000508DE" w14:paraId="71F895A2" wp14:textId="77777777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 xml:space="preserve">servizi di </w:t>
      </w:r>
      <w:proofErr w:type="spellStart"/>
      <w:r w:rsidRPr="000508DE">
        <w:rPr>
          <w:rFonts w:eastAsia="Times New Roman" w:cstheme="minorHAnsi"/>
          <w:sz w:val="24"/>
          <w:szCs w:val="24"/>
          <w:lang w:eastAsia="it-IT"/>
        </w:rPr>
        <w:t>pre</w:t>
      </w:r>
      <w:proofErr w:type="spellEnd"/>
      <w:r w:rsidRPr="000508DE">
        <w:rPr>
          <w:rFonts w:eastAsia="Times New Roman" w:cstheme="minorHAnsi"/>
          <w:sz w:val="24"/>
          <w:szCs w:val="24"/>
          <w:lang w:eastAsia="it-IT"/>
        </w:rPr>
        <w:t xml:space="preserve"> e post scuola;</w:t>
      </w:r>
    </w:p>
    <w:p xmlns:wp14="http://schemas.microsoft.com/office/word/2010/wordml" w:rsidRPr="000508DE" w:rsidR="000508DE" w:rsidP="000508DE" w:rsidRDefault="000508DE" w14:paraId="049F42FE" wp14:textId="77777777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scuolabus/trasporto scolastico;</w:t>
      </w:r>
    </w:p>
    <w:p xmlns:wp14="http://schemas.microsoft.com/office/word/2010/wordml" w:rsidRPr="000508DE" w:rsidR="000508DE" w:rsidP="000508DE" w:rsidRDefault="000508DE" w14:paraId="51A4A686" wp14:textId="77777777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centri estivi/invernali (con finalità educativa/ricreativa);</w:t>
      </w:r>
    </w:p>
    <w:p xmlns:wp14="http://schemas.microsoft.com/office/word/2010/wordml" w:rsidRPr="000508DE" w:rsidR="000508DE" w:rsidP="000508DE" w:rsidRDefault="000508DE" w14:paraId="55B9CD6F" wp14:textId="77777777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master/corsi universitari;</w:t>
      </w:r>
    </w:p>
    <w:p xmlns:wp14="http://schemas.microsoft.com/office/word/2010/wordml" w:rsidRPr="000508DE" w:rsidR="000508DE" w:rsidP="000508DE" w:rsidRDefault="000508DE" w14:paraId="1341181D" wp14:textId="77777777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rette di iscrizione e frequenza scolastica/universitaria;</w:t>
      </w:r>
    </w:p>
    <w:p xmlns:wp14="http://schemas.microsoft.com/office/word/2010/wordml" w:rsidRPr="000508DE" w:rsidR="000508DE" w:rsidP="000508DE" w:rsidRDefault="000508DE" w14:paraId="2B82995B" wp14:textId="77777777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altre spese assimilabili (se ammesse dalla normativa fiscale e dalla piattaforma).</w:t>
      </w:r>
    </w:p>
    <w:p xmlns:wp14="http://schemas.microsoft.com/office/word/2010/wordml" w:rsidRPr="000508DE" w:rsidR="000508DE" w:rsidP="000508DE" w:rsidRDefault="000508DE" w14:paraId="4700EF69" wp14:textId="7777777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Documentazione</w:t>
      </w:r>
      <w:r w:rsidRPr="000508DE">
        <w:rPr>
          <w:rFonts w:eastAsia="Times New Roman" w:cstheme="minorHAnsi"/>
          <w:sz w:val="24"/>
          <w:szCs w:val="24"/>
          <w:lang w:eastAsia="it-IT"/>
        </w:rPr>
        <w:t>:</w:t>
      </w:r>
    </w:p>
    <w:p xmlns:wp14="http://schemas.microsoft.com/office/word/2010/wordml" w:rsidRPr="000508DE" w:rsidR="000508DE" w:rsidP="000508DE" w:rsidRDefault="000508DE" w14:paraId="626E0C27" wp14:textId="77777777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fattura/ricevuta intestata al dipendente (o al soggetto ammesso, se previsto) con indicazione del servizio;</w:t>
      </w:r>
    </w:p>
    <w:p xmlns:wp14="http://schemas.microsoft.com/office/word/2010/wordml" w:rsidRPr="000508DE" w:rsidR="000508DE" w:rsidP="000508DE" w:rsidRDefault="000508DE" w14:paraId="09A6F41E" wp14:textId="77777777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prova di pagamento;</w:t>
      </w:r>
    </w:p>
    <w:p xmlns:wp14="http://schemas.microsoft.com/office/word/2010/wordml" w:rsidRPr="000508DE" w:rsidR="000508DE" w:rsidP="000508DE" w:rsidRDefault="000508DE" w14:paraId="68E95156" wp14:textId="77777777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eventuale attestazione iscrizione/frequenza (se richiesta).</w:t>
      </w:r>
    </w:p>
    <w:p xmlns:wp14="http://schemas.microsoft.com/office/word/2010/wordml" w:rsidRPr="000508DE" w:rsidR="000508DE" w:rsidP="000508DE" w:rsidRDefault="000508DE" w14:paraId="5DE10646" wp14:textId="7777777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Modalità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: rimborso entro </w:t>
      </w: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___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 / in busta paga utile, fino a concorrenza del credito welfare.</w:t>
      </w:r>
    </w:p>
    <w:p xmlns:wp14="http://schemas.microsoft.com/office/word/2010/wordml" w:rsidRPr="000508DE" w:rsidR="000508DE" w:rsidP="000508DE" w:rsidRDefault="000508DE" w14:paraId="517D1827" wp14:textId="7777777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Massimale specifico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: € </w:t>
      </w: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___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 / anno (se previsto).</w:t>
      </w:r>
    </w:p>
    <w:p xmlns:wp14="http://schemas.microsoft.com/office/word/2010/wordml" w:rsidRPr="000508DE" w:rsidR="000508DE" w:rsidP="000508DE" w:rsidRDefault="000508DE" w14:paraId="48C57999" wp14:textId="7777777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Clausola fiscale</w:t>
      </w:r>
      <w:r w:rsidRPr="000508DE">
        <w:rPr>
          <w:rFonts w:eastAsia="Times New Roman" w:cstheme="minorHAnsi"/>
          <w:sz w:val="24"/>
          <w:szCs w:val="24"/>
          <w:lang w:eastAsia="it-IT"/>
        </w:rPr>
        <w:t>: le spese rimborsate tramite welfare non potranno essere portate in detrazione/deduzione ove non consentito.</w:t>
      </w:r>
    </w:p>
    <w:p xmlns:wp14="http://schemas.microsoft.com/office/word/2010/wordml" w:rsidRPr="000508DE" w:rsidR="000508DE" w:rsidP="000508DE" w:rsidRDefault="000508DE" w14:paraId="643E830C" wp14:textId="7777777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3. Attività culturali, ricreative e con finalità sociale</w:t>
      </w:r>
    </w:p>
    <w:p xmlns:wp14="http://schemas.microsoft.com/office/word/2010/wordml" w:rsidRPr="000508DE" w:rsidR="000508DE" w:rsidP="000508DE" w:rsidRDefault="000508DE" w14:paraId="774E4C71" wp14:textId="77777777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3.1 Voucher cultura/ricreazione</w:t>
      </w:r>
    </w:p>
    <w:p xmlns:wp14="http://schemas.microsoft.com/office/word/2010/wordml" w:rsidRPr="000508DE" w:rsidR="000508DE" w:rsidP="000508DE" w:rsidRDefault="000508DE" w14:paraId="4E0F8610" wp14:textId="7777777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Descrizione</w:t>
      </w:r>
      <w:r w:rsidRPr="000508DE">
        <w:rPr>
          <w:rFonts w:eastAsia="Times New Roman" w:cstheme="minorHAnsi"/>
          <w:sz w:val="24"/>
          <w:szCs w:val="24"/>
          <w:lang w:eastAsia="it-IT"/>
        </w:rPr>
        <w:t>: voucher per acquisto di biglietti/abbonamenti per il dipendente e/o familiari fiscalmente a carico, ove ammesso.</w:t>
      </w:r>
    </w:p>
    <w:p xmlns:wp14="http://schemas.microsoft.com/office/word/2010/wordml" w:rsidRPr="000508DE" w:rsidR="000508DE" w:rsidP="000508DE" w:rsidRDefault="000508DE" w14:paraId="3B227AA7" wp14:textId="7777777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Spese ammissibili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 (esempi):</w:t>
      </w:r>
    </w:p>
    <w:p xmlns:wp14="http://schemas.microsoft.com/office/word/2010/wordml" w:rsidRPr="000508DE" w:rsidR="000508DE" w:rsidP="000508DE" w:rsidRDefault="000508DE" w14:paraId="6F01099D" wp14:textId="77777777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cinema, teatro, musei, mostre;</w:t>
      </w:r>
    </w:p>
    <w:p xmlns:wp14="http://schemas.microsoft.com/office/word/2010/wordml" w:rsidRPr="000508DE" w:rsidR="000508DE" w:rsidP="000508DE" w:rsidRDefault="000508DE" w14:paraId="61CF4C09" wp14:textId="77777777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eventi culturali e iniziative con finalità sociale;</w:t>
      </w:r>
    </w:p>
    <w:p xmlns:wp14="http://schemas.microsoft.com/office/word/2010/wordml" w:rsidRPr="000508DE" w:rsidR="000508DE" w:rsidP="000508DE" w:rsidRDefault="000508DE" w14:paraId="51170505" wp14:textId="77777777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acquisto libri;</w:t>
      </w:r>
    </w:p>
    <w:p xmlns:wp14="http://schemas.microsoft.com/office/word/2010/wordml" w:rsidRPr="000508DE" w:rsidR="000508DE" w:rsidP="000508DE" w:rsidRDefault="000508DE" w14:paraId="046E89D7" wp14:textId="77777777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abbonamenti a riviste/quotidiani (ove ammesso dalla piattaforma e dalla normativa fiscale).</w:t>
      </w:r>
    </w:p>
    <w:p xmlns:wp14="http://schemas.microsoft.com/office/word/2010/wordml" w:rsidRPr="000508DE" w:rsidR="000508DE" w:rsidP="000508DE" w:rsidRDefault="000508DE" w14:paraId="4A2D0AF7" wp14:textId="7777777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Documentazione</w:t>
      </w:r>
      <w:r w:rsidRPr="000508DE">
        <w:rPr>
          <w:rFonts w:eastAsia="Times New Roman" w:cstheme="minorHAnsi"/>
          <w:sz w:val="24"/>
          <w:szCs w:val="24"/>
          <w:lang w:eastAsia="it-IT"/>
        </w:rPr>
        <w:t>:</w:t>
      </w:r>
    </w:p>
    <w:p xmlns:wp14="http://schemas.microsoft.com/office/word/2010/wordml" w:rsidRPr="000508DE" w:rsidR="000508DE" w:rsidP="000508DE" w:rsidRDefault="000508DE" w14:paraId="28C8092F" wp14:textId="77777777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per voucher: tracciatura su piattaforma;</w:t>
      </w:r>
    </w:p>
    <w:p xmlns:wp14="http://schemas.microsoft.com/office/word/2010/wordml" w:rsidRPr="000508DE" w:rsidR="000508DE" w:rsidP="000508DE" w:rsidRDefault="000508DE" w14:paraId="1C099F40" wp14:textId="77777777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per rimborso: titolo d’ingresso/abbonamento + giustificativo di spesa + pagamento.</w:t>
      </w:r>
    </w:p>
    <w:p xmlns:wp14="http://schemas.microsoft.com/office/word/2010/wordml" w:rsidRPr="000508DE" w:rsidR="000508DE" w:rsidP="000508DE" w:rsidRDefault="000508DE" w14:paraId="78A3FB51" wp14:textId="7777777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Modalità</w:t>
      </w:r>
      <w:r w:rsidRPr="000508DE">
        <w:rPr>
          <w:rFonts w:eastAsia="Times New Roman" w:cstheme="minorHAnsi"/>
          <w:sz w:val="24"/>
          <w:szCs w:val="24"/>
          <w:lang w:eastAsia="it-IT"/>
        </w:rPr>
        <w:t>: voucher e/o rimborso, secondo configurazione della piattaforma.</w:t>
      </w:r>
    </w:p>
    <w:p xmlns:wp14="http://schemas.microsoft.com/office/word/2010/wordml" w:rsidRPr="000508DE" w:rsidR="000508DE" w:rsidP="000508DE" w:rsidRDefault="000508DE" w14:paraId="27BD1A7D" wp14:textId="7777777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Massimale specifico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: € </w:t>
      </w: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___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 / anno (se previsto).</w:t>
      </w:r>
    </w:p>
    <w:p xmlns:wp14="http://schemas.microsoft.com/office/word/2010/wordml" w:rsidRPr="000508DE" w:rsidR="000508DE" w:rsidP="000508DE" w:rsidRDefault="000508DE" w14:paraId="66B325F1" wp14:textId="7777777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4. Anticipazioni, sovvenzioni e prestiti per dipendenti in difficoltà</w:t>
      </w:r>
    </w:p>
    <w:p xmlns:wp14="http://schemas.microsoft.com/office/word/2010/wordml" w:rsidRPr="000508DE" w:rsidR="000508DE" w:rsidP="000508DE" w:rsidRDefault="000508DE" w14:paraId="700B118D" wp14:textId="77777777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4.1 Interventi di sostegno (prestito/anticipazione/sovvenzione)</w:t>
      </w:r>
    </w:p>
    <w:p xmlns:wp14="http://schemas.microsoft.com/office/word/2010/wordml" w:rsidRPr="000508DE" w:rsidR="000508DE" w:rsidP="000508DE" w:rsidRDefault="000508DE" w14:paraId="47C877D9" wp14:textId="777777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Descrizione</w:t>
      </w:r>
      <w:r w:rsidRPr="000508DE">
        <w:rPr>
          <w:rFonts w:eastAsia="Times New Roman" w:cstheme="minorHAnsi"/>
          <w:sz w:val="24"/>
          <w:szCs w:val="24"/>
          <w:lang w:eastAsia="it-IT"/>
        </w:rPr>
        <w:t>: interventi a favore di dipendenti che si trovino in difficoltà ad accedere al credito ordinario o che debbano affrontare spese non differibili.</w:t>
      </w:r>
    </w:p>
    <w:p xmlns:wp14="http://schemas.microsoft.com/office/word/2010/wordml" w:rsidRPr="000508DE" w:rsidR="000508DE" w:rsidP="000508DE" w:rsidRDefault="000508DE" w14:paraId="6E703628" wp14:textId="777777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Presupposto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: attivazione subordinata a </w:t>
      </w: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disciplina attuativa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 dell’Ente (regolamento/atto di indirizzo), che definisca criteri, istruttoria, garanzie e modalità di restituzione, nel rispetto della normativa vigente.</w:t>
      </w:r>
    </w:p>
    <w:p xmlns:wp14="http://schemas.microsoft.com/office/word/2010/wordml" w:rsidRPr="000508DE" w:rsidR="000508DE" w:rsidP="000508DE" w:rsidRDefault="000508DE" w14:paraId="06256A03" wp14:textId="777777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Criteri indicativi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 (da definire):</w:t>
      </w:r>
    </w:p>
    <w:p xmlns:wp14="http://schemas.microsoft.com/office/word/2010/wordml" w:rsidRPr="000508DE" w:rsidR="000508DE" w:rsidP="000508DE" w:rsidRDefault="000508DE" w14:paraId="4DE9E30E" wp14:textId="77777777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soglie ISEE / eventi comprovati (spese sanitarie urgenti, calamità, ecc.);</w:t>
      </w:r>
    </w:p>
    <w:p xmlns:wp14="http://schemas.microsoft.com/office/word/2010/wordml" w:rsidRPr="000508DE" w:rsidR="000508DE" w:rsidP="000508DE" w:rsidRDefault="000508DE" w14:paraId="1229CF33" wp14:textId="77777777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 xml:space="preserve">importo massimo concedibile: € </w:t>
      </w: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___</w:t>
      </w:r>
      <w:r w:rsidRPr="000508DE">
        <w:rPr>
          <w:rFonts w:eastAsia="Times New Roman" w:cstheme="minorHAnsi"/>
          <w:sz w:val="24"/>
          <w:szCs w:val="24"/>
          <w:lang w:eastAsia="it-IT"/>
        </w:rPr>
        <w:t>;</w:t>
      </w:r>
    </w:p>
    <w:p xmlns:wp14="http://schemas.microsoft.com/office/word/2010/wordml" w:rsidRPr="000508DE" w:rsidR="000508DE" w:rsidP="000508DE" w:rsidRDefault="000508DE" w14:paraId="461F5C91" wp14:textId="77777777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 xml:space="preserve">durata e rateazione: </w:t>
      </w: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___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 mesi;</w:t>
      </w:r>
    </w:p>
    <w:p xmlns:wp14="http://schemas.microsoft.com/office/word/2010/wordml" w:rsidRPr="000508DE" w:rsidR="000508DE" w:rsidP="000508DE" w:rsidRDefault="000508DE" w14:paraId="7CF9B034" wp14:textId="77777777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 xml:space="preserve">tasso: </w:t>
      </w: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0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 / agevolato / come da disciplina.</w:t>
      </w:r>
    </w:p>
    <w:p xmlns:wp14="http://schemas.microsoft.com/office/word/2010/wordml" w:rsidRPr="000508DE" w:rsidR="000508DE" w:rsidP="000508DE" w:rsidRDefault="000508DE" w14:paraId="51D2AD1A" wp14:textId="777777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Documentazione</w:t>
      </w:r>
      <w:r w:rsidRPr="000508DE">
        <w:rPr>
          <w:rFonts w:eastAsia="Times New Roman" w:cstheme="minorHAnsi"/>
          <w:sz w:val="24"/>
          <w:szCs w:val="24"/>
          <w:lang w:eastAsia="it-IT"/>
        </w:rPr>
        <w:t>:</w:t>
      </w:r>
    </w:p>
    <w:p xmlns:wp14="http://schemas.microsoft.com/office/word/2010/wordml" w:rsidRPr="000508DE" w:rsidR="000508DE" w:rsidP="000508DE" w:rsidRDefault="000508DE" w14:paraId="2D9668EB" wp14:textId="77777777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domanda motivata;</w:t>
      </w:r>
    </w:p>
    <w:p xmlns:wp14="http://schemas.microsoft.com/office/word/2010/wordml" w:rsidRPr="000508DE" w:rsidR="000508DE" w:rsidP="000508DE" w:rsidRDefault="000508DE" w14:paraId="7A08632E" wp14:textId="77777777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documentazione probatoria della necessità;</w:t>
      </w:r>
    </w:p>
    <w:p xmlns:wp14="http://schemas.microsoft.com/office/word/2010/wordml" w:rsidRPr="000508DE" w:rsidR="000508DE" w:rsidP="000508DE" w:rsidRDefault="000508DE" w14:paraId="1E008914" wp14:textId="77777777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eventuale ISEE e ulteriori elementi istruttori.</w:t>
      </w:r>
    </w:p>
    <w:p xmlns:wp14="http://schemas.microsoft.com/office/word/2010/wordml" w:rsidRPr="000508DE" w:rsidR="000508DE" w:rsidP="000508DE" w:rsidRDefault="000508DE" w14:paraId="026F147C" wp14:textId="777777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Modalità</w:t>
      </w:r>
      <w:r w:rsidRPr="000508DE">
        <w:rPr>
          <w:rFonts w:eastAsia="Times New Roman" w:cstheme="minorHAnsi"/>
          <w:sz w:val="24"/>
          <w:szCs w:val="24"/>
          <w:lang w:eastAsia="it-IT"/>
        </w:rPr>
        <w:t>: come da disciplina attuativa.</w:t>
      </w:r>
    </w:p>
    <w:p xmlns:wp14="http://schemas.microsoft.com/office/word/2010/wordml" w:rsidRPr="000508DE" w:rsidR="000508DE" w:rsidP="000508DE" w:rsidRDefault="000508DE" w14:paraId="095B4103" wp14:textId="7777777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5. Polizze sanitarie integrative e sanità integrativa</w:t>
      </w:r>
    </w:p>
    <w:p xmlns:wp14="http://schemas.microsoft.com/office/word/2010/wordml" w:rsidRPr="000508DE" w:rsidR="000508DE" w:rsidP="000508DE" w:rsidRDefault="000508DE" w14:paraId="5F75B232" wp14:textId="77777777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5.1 Rimborso premio o contribuzione per coperture sanitarie integrative</w:t>
      </w:r>
    </w:p>
    <w:p xmlns:wp14="http://schemas.microsoft.com/office/word/2010/wordml" w:rsidRPr="000508DE" w:rsidR="000508DE" w:rsidP="000508DE" w:rsidRDefault="000508DE" w14:paraId="3D55DC07" wp14:textId="7777777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Descrizione</w:t>
      </w:r>
      <w:r w:rsidRPr="000508DE">
        <w:rPr>
          <w:rFonts w:eastAsia="Times New Roman" w:cstheme="minorHAnsi"/>
          <w:sz w:val="24"/>
          <w:szCs w:val="24"/>
          <w:lang w:eastAsia="it-IT"/>
        </w:rPr>
        <w:t>: rimborso (integrale o parziale) per acquisto di coperture sanitarie integrative/versamenti a fondi o casse sanitarie, ove ammissibile.</w:t>
      </w:r>
    </w:p>
    <w:p xmlns:wp14="http://schemas.microsoft.com/office/word/2010/wordml" w:rsidRPr="000508DE" w:rsidR="000508DE" w:rsidP="000508DE" w:rsidRDefault="000508DE" w14:paraId="46958CB0" wp14:textId="7777777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Condizioni</w:t>
      </w:r>
      <w:r w:rsidRPr="000508DE">
        <w:rPr>
          <w:rFonts w:eastAsia="Times New Roman" w:cstheme="minorHAnsi"/>
          <w:sz w:val="24"/>
          <w:szCs w:val="24"/>
          <w:lang w:eastAsia="it-IT"/>
        </w:rPr>
        <w:t>: la copertura/ente deve risultare conforme ai requisiti di legge (es. iscrizioni/adempimenti previsti dalla normativa di settore, se applicabile).</w:t>
      </w:r>
    </w:p>
    <w:p xmlns:wp14="http://schemas.microsoft.com/office/word/2010/wordml" w:rsidRPr="000508DE" w:rsidR="000508DE" w:rsidP="000508DE" w:rsidRDefault="000508DE" w14:paraId="0E442AD9" wp14:textId="7777777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Documentazione</w:t>
      </w:r>
      <w:r w:rsidRPr="000508DE">
        <w:rPr>
          <w:rFonts w:eastAsia="Times New Roman" w:cstheme="minorHAnsi"/>
          <w:sz w:val="24"/>
          <w:szCs w:val="24"/>
          <w:lang w:eastAsia="it-IT"/>
        </w:rPr>
        <w:t>:</w:t>
      </w:r>
    </w:p>
    <w:p xmlns:wp14="http://schemas.microsoft.com/office/word/2010/wordml" w:rsidRPr="000508DE" w:rsidR="000508DE" w:rsidP="000508DE" w:rsidRDefault="000508DE" w14:paraId="74A0C94F" wp14:textId="77777777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polizza/attestazione di adesione e quietanza;</w:t>
      </w:r>
    </w:p>
    <w:p xmlns:wp14="http://schemas.microsoft.com/office/word/2010/wordml" w:rsidRPr="000508DE" w:rsidR="000508DE" w:rsidP="000508DE" w:rsidRDefault="000508DE" w14:paraId="100AD0A5" wp14:textId="77777777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prova di pagamento;</w:t>
      </w:r>
    </w:p>
    <w:p xmlns:wp14="http://schemas.microsoft.com/office/word/2010/wordml" w:rsidRPr="000508DE" w:rsidR="000508DE" w:rsidP="000508DE" w:rsidRDefault="000508DE" w14:paraId="28DC7925" wp14:textId="77777777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eventuale documentazione richiesta dalla piattaforma.</w:t>
      </w:r>
    </w:p>
    <w:p xmlns:wp14="http://schemas.microsoft.com/office/word/2010/wordml" w:rsidRPr="000508DE" w:rsidR="000508DE" w:rsidP="000508DE" w:rsidRDefault="000508DE" w14:paraId="3B320FB6" wp14:textId="7777777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Modalità</w:t>
      </w:r>
      <w:r w:rsidRPr="000508DE">
        <w:rPr>
          <w:rFonts w:eastAsia="Times New Roman" w:cstheme="minorHAnsi"/>
          <w:sz w:val="24"/>
          <w:szCs w:val="24"/>
          <w:lang w:eastAsia="it-IT"/>
        </w:rPr>
        <w:t>: rimborso in busta paga utile o tramite piattaforma.</w:t>
      </w:r>
    </w:p>
    <w:p xmlns:wp14="http://schemas.microsoft.com/office/word/2010/wordml" w:rsidRPr="000508DE" w:rsidR="000508DE" w:rsidP="000508DE" w:rsidRDefault="000508DE" w14:paraId="3DCF8849" wp14:textId="7777777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Massimale specifico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: € </w:t>
      </w: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___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 / anno (se previsto).</w:t>
      </w:r>
    </w:p>
    <w:p xmlns:wp14="http://schemas.microsoft.com/office/word/2010/wordml" w:rsidRPr="000508DE" w:rsidR="000508DE" w:rsidP="000508DE" w:rsidRDefault="000508DE" w14:paraId="4A8C3828" wp14:textId="7777777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Nota</w:t>
      </w:r>
      <w:r w:rsidRPr="000508DE">
        <w:rPr>
          <w:rFonts w:eastAsia="Times New Roman" w:cstheme="minorHAnsi"/>
          <w:sz w:val="24"/>
          <w:szCs w:val="24"/>
          <w:lang w:eastAsia="it-IT"/>
        </w:rPr>
        <w:t>: escluso il rimborso di spese già rimborsate dalla polizza stessa.</w:t>
      </w:r>
    </w:p>
    <w:p xmlns:wp14="http://schemas.microsoft.com/office/word/2010/wordml" w:rsidRPr="000508DE" w:rsidR="000508DE" w:rsidP="000508DE" w:rsidRDefault="000508DE" w14:paraId="6483427E" wp14:textId="7777777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6. Incentivazione alla mobilità sostenibile</w:t>
      </w:r>
    </w:p>
    <w:p xmlns:wp14="http://schemas.microsoft.com/office/word/2010/wordml" w:rsidRPr="000508DE" w:rsidR="000508DE" w:rsidP="000508DE" w:rsidRDefault="000508DE" w14:paraId="4876570E" wp14:textId="77777777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6.1 Trasporto pubblico e mobilità sostenibile (voucher/rimborso)</w:t>
      </w:r>
    </w:p>
    <w:p xmlns:wp14="http://schemas.microsoft.com/office/word/2010/wordml" w:rsidRPr="000508DE" w:rsidR="000508DE" w:rsidP="000508DE" w:rsidRDefault="000508DE" w14:paraId="61D11530" wp14:textId="7777777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Descrizione</w:t>
      </w:r>
      <w:r w:rsidRPr="000508DE">
        <w:rPr>
          <w:rFonts w:eastAsia="Times New Roman" w:cstheme="minorHAnsi"/>
          <w:sz w:val="24"/>
          <w:szCs w:val="24"/>
          <w:lang w:eastAsia="it-IT"/>
        </w:rPr>
        <w:t>: interventi di sostegno alla mobilità sostenibile, anche in coerenza con politiche ambientali e di riduzione dell’impatto degli spostamenti.</w:t>
      </w:r>
    </w:p>
    <w:p xmlns:wp14="http://schemas.microsoft.com/office/word/2010/wordml" w:rsidRPr="000508DE" w:rsidR="000508DE" w:rsidP="000508DE" w:rsidRDefault="000508DE" w14:paraId="45052CE0" wp14:textId="7777777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Spese ammissibili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 (in funzione della normativa fiscale e della piattaforma):</w:t>
      </w:r>
    </w:p>
    <w:p xmlns:wp14="http://schemas.microsoft.com/office/word/2010/wordml" w:rsidRPr="000508DE" w:rsidR="000508DE" w:rsidP="000508DE" w:rsidRDefault="000508DE" w14:paraId="617D65A4" wp14:textId="77777777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abbonamenti TPL (se non già rimborsati in 1.1 o come alternativa);</w:t>
      </w:r>
    </w:p>
    <w:p xmlns:wp14="http://schemas.microsoft.com/office/word/2010/wordml" w:rsidRPr="000508DE" w:rsidR="000508DE" w:rsidP="000508DE" w:rsidRDefault="000508DE" w14:paraId="19C76D6E" wp14:textId="77777777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 xml:space="preserve">servizi di mobilità condivisa (car/bike </w:t>
      </w:r>
      <w:proofErr w:type="spellStart"/>
      <w:r w:rsidRPr="000508DE">
        <w:rPr>
          <w:rFonts w:eastAsia="Times New Roman" w:cstheme="minorHAnsi"/>
          <w:sz w:val="24"/>
          <w:szCs w:val="24"/>
          <w:lang w:eastAsia="it-IT"/>
        </w:rPr>
        <w:t>sharing</w:t>
      </w:r>
      <w:proofErr w:type="spellEnd"/>
      <w:r w:rsidRPr="000508DE">
        <w:rPr>
          <w:rFonts w:eastAsia="Times New Roman" w:cstheme="minorHAnsi"/>
          <w:sz w:val="24"/>
          <w:szCs w:val="24"/>
          <w:lang w:eastAsia="it-IT"/>
        </w:rPr>
        <w:t>) ove ammessi;</w:t>
      </w:r>
    </w:p>
    <w:p xmlns:wp14="http://schemas.microsoft.com/office/word/2010/wordml" w:rsidRPr="000508DE" w:rsidR="000508DE" w:rsidP="000508DE" w:rsidRDefault="000508DE" w14:paraId="40610F64" wp14:textId="77777777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ulteriori servizi ammessi dalla normativa fiscale vigente.</w:t>
      </w:r>
    </w:p>
    <w:p xmlns:wp14="http://schemas.microsoft.com/office/word/2010/wordml" w:rsidRPr="000508DE" w:rsidR="000508DE" w:rsidP="000508DE" w:rsidRDefault="000508DE" w14:paraId="61D46686" wp14:textId="7777777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Documentazione</w:t>
      </w:r>
      <w:r w:rsidRPr="000508DE">
        <w:rPr>
          <w:rFonts w:eastAsia="Times New Roman" w:cstheme="minorHAnsi"/>
          <w:sz w:val="24"/>
          <w:szCs w:val="24"/>
          <w:lang w:eastAsia="it-IT"/>
        </w:rPr>
        <w:t>: titoli/abbonamenti/giustificativi + prova pagamento.</w:t>
      </w:r>
    </w:p>
    <w:p xmlns:wp14="http://schemas.microsoft.com/office/word/2010/wordml" w:rsidRPr="000508DE" w:rsidR="000508DE" w:rsidP="000508DE" w:rsidRDefault="000508DE" w14:paraId="4AFE2C83" wp14:textId="7777777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Modalità</w:t>
      </w:r>
      <w:r w:rsidRPr="000508DE">
        <w:rPr>
          <w:rFonts w:eastAsia="Times New Roman" w:cstheme="minorHAnsi"/>
          <w:sz w:val="24"/>
          <w:szCs w:val="24"/>
          <w:lang w:eastAsia="it-IT"/>
        </w:rPr>
        <w:t>: voucher e/o rimborso.</w:t>
      </w:r>
    </w:p>
    <w:p xmlns:wp14="http://schemas.microsoft.com/office/word/2010/wordml" w:rsidRPr="000508DE" w:rsidR="000508DE" w:rsidP="000508DE" w:rsidRDefault="000508DE" w14:paraId="25089567" wp14:textId="7777777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Massimale specifico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: € </w:t>
      </w: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___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 / anno (se previsto).</w:t>
      </w:r>
    </w:p>
    <w:p xmlns:wp14="http://schemas.microsoft.com/office/word/2010/wordml" w:rsidRPr="000508DE" w:rsidR="000508DE" w:rsidP="000508DE" w:rsidRDefault="000508DE" w14:paraId="08DC2205" wp14:textId="77777777">
      <w:pPr>
        <w:spacing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 xml:space="preserve">Nota operativa: per evitare duplicazioni, l’Ente può prevedere che 1.1 e 6.1 siano </w:t>
      </w: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alternative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 o che 6.1 includa solo voci diverse dal TPL.</w:t>
      </w:r>
    </w:p>
    <w:p xmlns:wp14="http://schemas.microsoft.com/office/word/2010/wordml" w:rsidRPr="000508DE" w:rsidR="000508DE" w:rsidP="000508DE" w:rsidRDefault="000508DE" w14:paraId="3E65DE44" wp14:textId="7777777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7. Altri beni, servizi e benefici non imponibili secondo normativa fiscale vigente</w:t>
      </w:r>
    </w:p>
    <w:p xmlns:wp14="http://schemas.microsoft.com/office/word/2010/wordml" w:rsidRPr="000508DE" w:rsidR="000508DE" w:rsidP="000508DE" w:rsidRDefault="000508DE" w14:paraId="586B9C07" wp14:textId="77777777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7.1 Assistenza a familiari anziani o non autosufficienti fiscalmente a carico</w:t>
      </w:r>
    </w:p>
    <w:p xmlns:wp14="http://schemas.microsoft.com/office/word/2010/wordml" w:rsidRPr="000508DE" w:rsidR="000508DE" w:rsidP="000508DE" w:rsidRDefault="000508DE" w14:paraId="0F2141A1" wp14:textId="7777777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Descrizione</w:t>
      </w:r>
      <w:r w:rsidRPr="000508DE">
        <w:rPr>
          <w:rFonts w:eastAsia="Times New Roman" w:cstheme="minorHAnsi"/>
          <w:sz w:val="24"/>
          <w:szCs w:val="24"/>
          <w:lang w:eastAsia="it-IT"/>
        </w:rPr>
        <w:t>: rimborso spese per servizi di assistenza (es. assistenza domiciliare) a favore di familiari anziani/non autosufficienti fiscalmente a carico, ove ammesso.</w:t>
      </w:r>
    </w:p>
    <w:p xmlns:wp14="http://schemas.microsoft.com/office/word/2010/wordml" w:rsidRPr="000508DE" w:rsidR="000508DE" w:rsidP="000508DE" w:rsidRDefault="000508DE" w14:paraId="54A2ACE9" wp14:textId="7777777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Documentazione</w:t>
      </w:r>
      <w:r w:rsidRPr="000508DE">
        <w:rPr>
          <w:rFonts w:eastAsia="Times New Roman" w:cstheme="minorHAnsi"/>
          <w:sz w:val="24"/>
          <w:szCs w:val="24"/>
          <w:lang w:eastAsia="it-IT"/>
        </w:rPr>
        <w:t>:</w:t>
      </w:r>
    </w:p>
    <w:p xmlns:wp14="http://schemas.microsoft.com/office/word/2010/wordml" w:rsidRPr="000508DE" w:rsidR="000508DE" w:rsidP="000508DE" w:rsidRDefault="000508DE" w14:paraId="5DE4A81B" wp14:textId="77777777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giustificativi di spesa e prova pagamento;</w:t>
      </w:r>
    </w:p>
    <w:p xmlns:wp14="http://schemas.microsoft.com/office/word/2010/wordml" w:rsidRPr="000508DE" w:rsidR="000508DE" w:rsidP="000508DE" w:rsidRDefault="000508DE" w14:paraId="48B14FC7" wp14:textId="77777777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attestazione di non autosufficienza (certificazione medica/verbale, se richiesta);</w:t>
      </w:r>
    </w:p>
    <w:p xmlns:wp14="http://schemas.microsoft.com/office/word/2010/wordml" w:rsidRPr="000508DE" w:rsidR="000508DE" w:rsidP="000508DE" w:rsidRDefault="000508DE" w14:paraId="78661F1E" wp14:textId="77777777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documentazione familiare a carico.</w:t>
      </w:r>
    </w:p>
    <w:p xmlns:wp14="http://schemas.microsoft.com/office/word/2010/wordml" w:rsidRPr="000508DE" w:rsidR="000508DE" w:rsidP="000508DE" w:rsidRDefault="000508DE" w14:paraId="1B6801BD" wp14:textId="7777777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Modalità</w:t>
      </w:r>
      <w:r w:rsidRPr="000508DE">
        <w:rPr>
          <w:rFonts w:eastAsia="Times New Roman" w:cstheme="minorHAnsi"/>
          <w:sz w:val="24"/>
          <w:szCs w:val="24"/>
          <w:lang w:eastAsia="it-IT"/>
        </w:rPr>
        <w:t>: rimborso fino a concorrenza del credito welfare.</w:t>
      </w:r>
    </w:p>
    <w:p xmlns:wp14="http://schemas.microsoft.com/office/word/2010/wordml" w:rsidRPr="000508DE" w:rsidR="000508DE" w:rsidP="000508DE" w:rsidRDefault="000508DE" w14:paraId="6E90FB7C" wp14:textId="7777777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Massimale specifico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: € </w:t>
      </w: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___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 / anno (se previsto).</w:t>
      </w:r>
    </w:p>
    <w:p xmlns:wp14="http://schemas.microsoft.com/office/word/2010/wordml" w:rsidRPr="000508DE" w:rsidR="000508DE" w:rsidP="000508DE" w:rsidRDefault="000508DE" w14:paraId="34A145E4" wp14:textId="77777777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7.2 Buoni acquisto / buoni carburante (solo se ammessi)</w:t>
      </w:r>
    </w:p>
    <w:p xmlns:wp14="http://schemas.microsoft.com/office/word/2010/wordml" w:rsidRPr="000508DE" w:rsidR="000508DE" w:rsidP="000508DE" w:rsidRDefault="000508DE" w14:paraId="273420D8" wp14:textId="7777777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Descrizione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: erogazione tramite piattaforma di buoni acquisto e/o buoni carburante </w:t>
      </w: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nei limiti e condizioni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 della normativa fiscale vigente e delle soglie annualmente applicabili.</w:t>
      </w:r>
    </w:p>
    <w:p xmlns:wp14="http://schemas.microsoft.com/office/word/2010/wordml" w:rsidRPr="000508DE" w:rsidR="000508DE" w:rsidP="000508DE" w:rsidRDefault="000508DE" w14:paraId="134BF2FE" wp14:textId="7777777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Modalità</w:t>
      </w:r>
      <w:r w:rsidRPr="000508DE">
        <w:rPr>
          <w:rFonts w:eastAsia="Times New Roman" w:cstheme="minorHAnsi"/>
          <w:sz w:val="24"/>
          <w:szCs w:val="24"/>
          <w:lang w:eastAsia="it-IT"/>
        </w:rPr>
        <w:t>: voucher su piattaforma.</w:t>
      </w:r>
    </w:p>
    <w:p xmlns:wp14="http://schemas.microsoft.com/office/word/2010/wordml" w:rsidRPr="000508DE" w:rsidR="000508DE" w:rsidP="000508DE" w:rsidRDefault="000508DE" w14:paraId="0A155CA7" wp14:textId="7777777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Massimale specifico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: € </w:t>
      </w: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___</w:t>
      </w:r>
      <w:r w:rsidRPr="000508DE">
        <w:rPr>
          <w:rFonts w:eastAsia="Times New Roman" w:cstheme="minorHAnsi"/>
          <w:sz w:val="24"/>
          <w:szCs w:val="24"/>
          <w:lang w:eastAsia="it-IT"/>
        </w:rPr>
        <w:t xml:space="preserve"> / anno (se previsto).</w:t>
      </w:r>
    </w:p>
    <w:p xmlns:wp14="http://schemas.microsoft.com/office/word/2010/wordml" w:rsidRPr="000508DE" w:rsidR="000508DE" w:rsidP="000508DE" w:rsidRDefault="000508DE" w14:paraId="2EEACB3B" wp14:textId="7777777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Clausola di salvaguardia</w:t>
      </w:r>
      <w:r w:rsidRPr="000508DE">
        <w:rPr>
          <w:rFonts w:eastAsia="Times New Roman" w:cstheme="minorHAnsi"/>
          <w:sz w:val="24"/>
          <w:szCs w:val="24"/>
          <w:lang w:eastAsia="it-IT"/>
        </w:rPr>
        <w:t>: il Comune può sospendere/adeguare la presente voce in caso di modifiche normative che incidano sul trattamento fiscale.</w:t>
      </w:r>
    </w:p>
    <w:p xmlns:wp14="http://schemas.microsoft.com/office/word/2010/wordml" w:rsidRPr="000508DE" w:rsidR="000508DE" w:rsidP="000508DE" w:rsidRDefault="000508DE" w14:paraId="3BB25DDF" wp14:textId="7777777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8. Procedura di scelta e comunicazioni (facoltativa)</w:t>
      </w:r>
    </w:p>
    <w:p xmlns:wp14="http://schemas.microsoft.com/office/word/2010/wordml" w:rsidRPr="000508DE" w:rsidR="000508DE" w:rsidP="3240BE62" w:rsidRDefault="000508DE" w14:paraId="0295D0AE" wp14:textId="77777777">
      <w:pPr>
        <w:numPr>
          <w:ilvl w:val="0"/>
          <w:numId w:val="10"/>
        </w:numPr>
        <w:spacing w:before="100" w:beforeAutospacing="on" w:after="100" w:afterAutospacing="on" w:line="240" w:lineRule="auto"/>
        <w:rPr>
          <w:rFonts w:eastAsia="Times New Roman" w:cs="Calibri" w:cstheme="minorAscii"/>
          <w:sz w:val="24"/>
          <w:szCs w:val="24"/>
          <w:lang w:eastAsia="it-IT"/>
        </w:rPr>
      </w:pPr>
      <w:r w:rsidRPr="3240BE62" w:rsidR="3240BE62">
        <w:rPr>
          <w:rFonts w:eastAsia="Times New Roman" w:cs="Calibri" w:cstheme="minorAscii"/>
          <w:sz w:val="24"/>
          <w:szCs w:val="24"/>
          <w:lang w:eastAsia="it-IT"/>
        </w:rPr>
        <w:t>L’Ente può prevedere che, a</w:t>
      </w:r>
      <w:r w:rsidRPr="3240BE62" w:rsidR="3240BE62">
        <w:rPr>
          <w:rFonts w:eastAsia="Times New Roman" w:cs="Calibri" w:cstheme="minorAscii"/>
          <w:sz w:val="24"/>
          <w:szCs w:val="24"/>
          <w:highlight w:val="yellow"/>
          <w:lang w:eastAsia="it-IT"/>
        </w:rPr>
        <w:t>l termine del ciclo di valutazione della performance</w:t>
      </w:r>
      <w:r w:rsidRPr="3240BE62" w:rsidR="3240BE62">
        <w:rPr>
          <w:rFonts w:eastAsia="Times New Roman" w:cs="Calibri" w:cstheme="minorAscii"/>
          <w:sz w:val="24"/>
          <w:szCs w:val="24"/>
          <w:lang w:eastAsia="it-IT"/>
        </w:rPr>
        <w:t xml:space="preserve"> e decorso il termine per eventuali contestazioni, il dipendente formalizzi l’opzione di utilizzo del credito welfare mediante:</w:t>
      </w:r>
    </w:p>
    <w:p xmlns:wp14="http://schemas.microsoft.com/office/word/2010/wordml" w:rsidRPr="000508DE" w:rsidR="000508DE" w:rsidP="000508DE" w:rsidRDefault="000508DE" w14:paraId="58C72AF3" wp14:textId="77777777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selezione su piattaforma; oppure</w:t>
      </w:r>
    </w:p>
    <w:p xmlns:wp14="http://schemas.microsoft.com/office/word/2010/wordml" w:rsidRPr="000508DE" w:rsidR="000508DE" w:rsidP="000508DE" w:rsidRDefault="000508DE" w14:paraId="068A05AD" wp14:textId="77777777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comunicazione all’Ufficio Risorse Umane secondo modello interno.</w:t>
      </w:r>
    </w:p>
    <w:p xmlns:wp14="http://schemas.microsoft.com/office/word/2010/wordml" w:rsidRPr="000508DE" w:rsidR="000508DE" w:rsidP="000508DE" w:rsidRDefault="000508DE" w14:paraId="6C0BC6CF" wp14:textId="7777777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In mancanza di opzione entro il termine fissato, il credito resta disponibile sulla piattaforma fino alla scadenza annuale o secondo i termini stabiliti dall’Ente.</w:t>
      </w:r>
    </w:p>
    <w:p xmlns:wp14="http://schemas.microsoft.com/office/word/2010/wordml" w:rsidRPr="000508DE" w:rsidR="000508DE" w:rsidP="000508DE" w:rsidRDefault="000508DE" w14:paraId="6AF42F55" wp14:textId="7777777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0508DE">
        <w:rPr>
          <w:rFonts w:eastAsia="Times New Roman" w:cstheme="minorHAnsi"/>
          <w:b/>
          <w:bCs/>
          <w:sz w:val="24"/>
          <w:szCs w:val="24"/>
          <w:lang w:eastAsia="it-IT"/>
        </w:rPr>
        <w:t>9. Aggiornamento del Catalogo</w:t>
      </w:r>
    </w:p>
    <w:p xmlns:wp14="http://schemas.microsoft.com/office/word/2010/wordml" w:rsidRPr="000508DE" w:rsidR="000508DE" w:rsidP="000508DE" w:rsidRDefault="000508DE" w14:paraId="5BF226F5" wp14:textId="7777777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Il presente Catalogo può essere aggiornato dall’Ente, nel rispetto del CCDI e della normativa vigente (anche fiscale), per:</w:t>
      </w:r>
    </w:p>
    <w:p xmlns:wp14="http://schemas.microsoft.com/office/word/2010/wordml" w:rsidRPr="000508DE" w:rsidR="000508DE" w:rsidP="000508DE" w:rsidRDefault="000508DE" w14:paraId="6E62EB51" wp14:textId="77777777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adeguamento a modifiche normative;</w:t>
      </w:r>
    </w:p>
    <w:p xmlns:wp14="http://schemas.microsoft.com/office/word/2010/wordml" w:rsidRPr="000508DE" w:rsidR="000508DE" w:rsidP="000508DE" w:rsidRDefault="000508DE" w14:paraId="63F8D0DA" wp14:textId="77777777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introduzione/eliminazione di voci tramite piattaforma;</w:t>
      </w:r>
    </w:p>
    <w:p xmlns:wp14="http://schemas.microsoft.com/office/word/2010/wordml" w:rsidRPr="000508DE" w:rsidR="000508DE" w:rsidP="000508DE" w:rsidRDefault="000508DE" w14:paraId="21CA4045" wp14:textId="77777777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0508DE">
        <w:rPr>
          <w:rFonts w:eastAsia="Times New Roman" w:cstheme="minorHAnsi"/>
          <w:sz w:val="24"/>
          <w:szCs w:val="24"/>
          <w:lang w:eastAsia="it-IT"/>
        </w:rPr>
        <w:t>razionalizzazione delle procedure e della documentazione richiesta.</w:t>
      </w:r>
    </w:p>
    <w:p xmlns:wp14="http://schemas.microsoft.com/office/word/2010/wordml" w:rsidRPr="000508DE" w:rsidR="000508DE" w:rsidP="3240BE62" w:rsidRDefault="000508DE" w14:paraId="396E2A59" wp14:textId="77777777">
      <w:pPr>
        <w:spacing w:before="100" w:beforeAutospacing="on" w:after="100" w:afterAutospacing="on" w:line="240" w:lineRule="auto"/>
        <w:rPr>
          <w:rFonts w:eastAsia="Times New Roman" w:cs="Calibri" w:cstheme="minorAscii"/>
          <w:sz w:val="24"/>
          <w:szCs w:val="24"/>
          <w:lang w:eastAsia="it-IT"/>
        </w:rPr>
      </w:pPr>
      <w:r w:rsidRPr="3240BE62" w:rsidR="3240BE62">
        <w:rPr>
          <w:rFonts w:eastAsia="Times New Roman" w:cs="Calibri" w:cstheme="minorAscii"/>
          <w:sz w:val="24"/>
          <w:szCs w:val="24"/>
          <w:highlight w:val="yellow"/>
          <w:lang w:eastAsia="it-IT"/>
        </w:rPr>
        <w:t xml:space="preserve">Se mi dici </w:t>
      </w:r>
      <w:r w:rsidRPr="3240BE62" w:rsidR="3240BE62">
        <w:rPr>
          <w:rFonts w:eastAsia="Times New Roman" w:cs="Calibri" w:cstheme="minorAscii"/>
          <w:b w:val="1"/>
          <w:bCs w:val="1"/>
          <w:sz w:val="24"/>
          <w:szCs w:val="24"/>
          <w:highlight w:val="yellow"/>
          <w:lang w:eastAsia="it-IT"/>
        </w:rPr>
        <w:t>che piattaforma welfare</w:t>
      </w:r>
      <w:r w:rsidRPr="3240BE62" w:rsidR="3240BE62">
        <w:rPr>
          <w:rFonts w:eastAsia="Times New Roman" w:cs="Calibri" w:cstheme="minorAscii"/>
          <w:sz w:val="24"/>
          <w:szCs w:val="24"/>
          <w:highlight w:val="yellow"/>
          <w:lang w:eastAsia="it-IT"/>
        </w:rPr>
        <w:t xml:space="preserve"> userete (o se sarà “solo rimborso in busta paga”) e se vuoi </w:t>
      </w:r>
      <w:r w:rsidRPr="3240BE62" w:rsidR="3240BE62">
        <w:rPr>
          <w:rFonts w:eastAsia="Times New Roman" w:cs="Calibri" w:cstheme="minorAscii"/>
          <w:b w:val="1"/>
          <w:bCs w:val="1"/>
          <w:sz w:val="24"/>
          <w:szCs w:val="24"/>
          <w:highlight w:val="yellow"/>
          <w:lang w:eastAsia="it-IT"/>
        </w:rPr>
        <w:t>massimali per area</w:t>
      </w:r>
      <w:r w:rsidRPr="3240BE62" w:rsidR="3240BE62">
        <w:rPr>
          <w:rFonts w:eastAsia="Times New Roman" w:cs="Calibri" w:cstheme="minorAscii"/>
          <w:sz w:val="24"/>
          <w:szCs w:val="24"/>
          <w:highlight w:val="yellow"/>
          <w:lang w:eastAsia="it-IT"/>
        </w:rPr>
        <w:t xml:space="preserve"> (es. 30% istruzione, 20% trasporti, ecc.) posso chiudere l’Allegato A in una versione “definitiva” co</w:t>
      </w:r>
      <w:bookmarkStart w:name="_GoBack" w:id="0"/>
      <w:bookmarkEnd w:id="0"/>
      <w:r w:rsidRPr="3240BE62" w:rsidR="3240BE62">
        <w:rPr>
          <w:rFonts w:eastAsia="Times New Roman" w:cs="Calibri" w:cstheme="minorAscii"/>
          <w:sz w:val="24"/>
          <w:szCs w:val="24"/>
          <w:highlight w:val="yellow"/>
          <w:lang w:eastAsia="it-IT"/>
        </w:rPr>
        <w:t>n: scadenze, modulistica, massimali, e clausole anti-duplicazione tra voci simili (es. TPL in Area 1 vs Area 6)</w:t>
      </w:r>
      <w:r w:rsidRPr="3240BE62" w:rsidR="3240BE62">
        <w:rPr>
          <w:rFonts w:eastAsia="Times New Roman" w:cs="Calibri" w:cstheme="minorAscii"/>
          <w:sz w:val="24"/>
          <w:szCs w:val="24"/>
          <w:lang w:eastAsia="it-IT"/>
        </w:rPr>
        <w:t>.</w:t>
      </w:r>
    </w:p>
    <w:p xmlns:wp14="http://schemas.microsoft.com/office/word/2010/wordml" w:rsidRPr="000508DE" w:rsidR="00DA40A5" w:rsidRDefault="00DA40A5" w14:paraId="672A6659" wp14:textId="77777777">
      <w:pPr>
        <w:rPr>
          <w:rFonts w:cstheme="minorHAnsi"/>
          <w:sz w:val="24"/>
          <w:szCs w:val="24"/>
        </w:rPr>
      </w:pPr>
    </w:p>
    <w:sectPr w:rsidRPr="000508DE" w:rsidR="00DA40A5">
      <w:pgSz w:w="11906" w:h="16838" w:orient="portrait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52B1B"/>
    <w:multiLevelType w:val="multilevel"/>
    <w:tmpl w:val="BF8C1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084F697D"/>
    <w:multiLevelType w:val="multilevel"/>
    <w:tmpl w:val="690A15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C9461D"/>
    <w:multiLevelType w:val="multilevel"/>
    <w:tmpl w:val="39643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302F47AD"/>
    <w:multiLevelType w:val="multilevel"/>
    <w:tmpl w:val="EB300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 w15:restartNumberingAfterBreak="0">
    <w:nsid w:val="316E0814"/>
    <w:multiLevelType w:val="multilevel"/>
    <w:tmpl w:val="163A13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61B438F"/>
    <w:multiLevelType w:val="multilevel"/>
    <w:tmpl w:val="1E2CC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 w15:restartNumberingAfterBreak="0">
    <w:nsid w:val="586B457E"/>
    <w:multiLevelType w:val="multilevel"/>
    <w:tmpl w:val="78060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 w15:restartNumberingAfterBreak="0">
    <w:nsid w:val="5D06715C"/>
    <w:multiLevelType w:val="multilevel"/>
    <w:tmpl w:val="4EAA4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 w15:restartNumberingAfterBreak="0">
    <w:nsid w:val="6D935E00"/>
    <w:multiLevelType w:val="multilevel"/>
    <w:tmpl w:val="E7E4C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 w15:restartNumberingAfterBreak="0">
    <w:nsid w:val="705133F8"/>
    <w:multiLevelType w:val="multilevel"/>
    <w:tmpl w:val="FC2EF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" w15:restartNumberingAfterBreak="0">
    <w:nsid w:val="79DF2599"/>
    <w:multiLevelType w:val="multilevel"/>
    <w:tmpl w:val="4A12E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7"/>
  </w:num>
  <w:num w:numId="3">
    <w:abstractNumId w:val="9"/>
  </w:num>
  <w:num w:numId="4">
    <w:abstractNumId w:val="8"/>
  </w:num>
  <w:num w:numId="5">
    <w:abstractNumId w:val="2"/>
  </w:num>
  <w:num w:numId="6">
    <w:abstractNumId w:val="3"/>
  </w:num>
  <w:num w:numId="7">
    <w:abstractNumId w:val="0"/>
  </w:num>
  <w:num w:numId="8">
    <w:abstractNumId w:val="5"/>
  </w:num>
  <w:num w:numId="9">
    <w:abstractNumId w:val="6"/>
  </w:num>
  <w:num w:numId="10">
    <w:abstractNumId w:val="10"/>
  </w:num>
  <w:num w:numId="11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percent="100"/>
  <w:proofState w:spelling="clean" w:grammar="dirty"/>
  <w:trackRevisions w:val="false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8DE"/>
    <w:rsid w:val="000508DE"/>
    <w:rsid w:val="00DA40A5"/>
    <w:rsid w:val="3240B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D4FDE"/>
  <w15:chartTrackingRefBased/>
  <w15:docId w15:val="{400C842B-FBF1-4674-91B6-3C25B38CC16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Theme="minorHAnsi" w:hAnsiTheme="minorHAnsi" w:eastAsia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e" w:default="1">
    <w:name w:val="Normal"/>
    <w:qFormat/>
  </w:style>
  <w:style w:type="character" w:styleId="Carpredefinitoparagrafo" w:default="1">
    <w:name w:val="Default Paragraph Font"/>
    <w:uiPriority w:val="1"/>
    <w:semiHidden/>
    <w:unhideWhenUsed/>
  </w:style>
  <w:style w:type="table" w:styleId="Tabellanorma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ssunelenco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03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4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xmlns:thm15="http://schemas.microsoft.com/office/thememl/2012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598BD5F2B58DE4793763B18CF83096B" ma:contentTypeVersion="5" ma:contentTypeDescription="Creare un nuovo documento." ma:contentTypeScope="" ma:versionID="527068fa0bcaf2acf952dcf1cca1fa29">
  <xsd:schema xmlns:xsd="http://www.w3.org/2001/XMLSchema" xmlns:xs="http://www.w3.org/2001/XMLSchema" xmlns:p="http://schemas.microsoft.com/office/2006/metadata/properties" xmlns:ns2="749c403f-0bfc-407c-bbba-39e5c25074f1" targetNamespace="http://schemas.microsoft.com/office/2006/metadata/properties" ma:root="true" ma:fieldsID="3ee66a934ceba01122950fe08e3e945a" ns2:_="">
    <xsd:import namespace="749c403f-0bfc-407c-bbba-39e5c25074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9c403f-0bfc-407c-bbba-39e5c25074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CEEDC42-0C98-4883-BD86-BEF9DBED5D94}"/>
</file>

<file path=customXml/itemProps2.xml><?xml version="1.0" encoding="utf-8"?>
<ds:datastoreItem xmlns:ds="http://schemas.openxmlformats.org/officeDocument/2006/customXml" ds:itemID="{3069C39D-CC41-4CF5-8A08-AD51BC4B4339}"/>
</file>

<file path=customXml/itemProps3.xml><?xml version="1.0" encoding="utf-8"?>
<ds:datastoreItem xmlns:ds="http://schemas.openxmlformats.org/officeDocument/2006/customXml" ds:itemID="{7E63E1A3-8B73-4938-98D1-B9674DB494BB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Enrica Pedersini</dc:creator>
  <keywords/>
  <dc:description/>
  <lastModifiedBy>Utente guest</lastModifiedBy>
  <revision>2</revision>
  <dcterms:created xsi:type="dcterms:W3CDTF">2026-03-04T15:31:00.0000000Z</dcterms:created>
  <dcterms:modified xsi:type="dcterms:W3CDTF">2026-04-16T06:57:39.2367930Z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0x0101002598BD5F2B58DE4793763B18CF83096B</vt:lpwstr>
  </property>
</Properties>
</file>